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color w:val="3A3A3A"/>
          <w:sz w:val="15"/>
          <w:szCs w:val="15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1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कविता में तरह-तरह की चीजें लेकर कौन आया है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1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कविता में तरह-तरह के खिलौने लेकर खिलौने वाला आया है।</w:t>
      </w:r>
    </w:p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color w:val="3A3A3A"/>
          <w:sz w:val="15"/>
          <w:szCs w:val="15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2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खिलौनेवाला कौन-कौन से खिलौने लाया है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2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खिलौनेवाला तोता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गेंद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मोटर गाड़ी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सीटी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रेल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गुड़िया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टी सेट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लोटा-थाली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धनुष बाण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तलवार आदि खिलौने लेकर आया है।</w:t>
      </w:r>
    </w:p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color w:val="3A3A3A"/>
          <w:sz w:val="15"/>
          <w:szCs w:val="15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3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कविता में मोटर गाड़ी और रेल किस तरह से चलने वाली है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3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कविता में मोटर गाड़ी सर-सर-सर तथा रेल चाभी भरकर भक-भक करके चलने वाली है ।</w:t>
      </w:r>
    </w:p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color w:val="3A3A3A"/>
          <w:sz w:val="15"/>
          <w:szCs w:val="15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4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कविता में गुड़िया ने कौन सा गहना पहना है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4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कविता में गुड़िया ने कानों में बाली पहनी है।</w:t>
      </w:r>
    </w:p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color w:val="3A3A3A"/>
          <w:sz w:val="15"/>
          <w:szCs w:val="15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5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खिलौने वाला जोर-जोर से क्या पुकार रहा है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5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खिलौनेवाला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>“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नए खिलौने ले लो भैया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”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पुकार रहा है।</w:t>
      </w:r>
    </w:p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color w:val="3A3A3A"/>
          <w:sz w:val="15"/>
          <w:szCs w:val="15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6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मुन्नू और मोहन ने कौन से खिलौने लिए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6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मुन्नू ने गुड़िया और मोहन ने मोटर गाड़ी ली।</w:t>
      </w:r>
    </w:p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color w:val="3A3A3A"/>
          <w:sz w:val="15"/>
          <w:szCs w:val="15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7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सरला माँ से क्या लेने को कह रही है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7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सरला माँ से साड़ी लेने को कह रही है।</w:t>
      </w:r>
    </w:p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color w:val="3A3A3A"/>
          <w:sz w:val="15"/>
          <w:szCs w:val="15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8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क्या खिलौने वाले के पास सरला को साड़ी मिली होगी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8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नहीं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,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खिलौने वाला तो सिर्फ खिलौने बेचता है। उसे साड़ी नहीं मिली होगी।</w:t>
      </w:r>
    </w:p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color w:val="3A3A3A"/>
          <w:sz w:val="15"/>
          <w:szCs w:val="15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9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कविता में बच्चा कौन से खिलौने लेना चाहता है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9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कविता में बच्चा तलवार या तीर-कमान खरीदना चाहता है।</w:t>
      </w:r>
    </w:p>
    <w:p w:rsidR="00972DA4" w:rsidRPr="00972DA4" w:rsidRDefault="00972DA4" w:rsidP="00972D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प्रश्न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 xml:space="preserve"> 10 </w:t>
      </w:r>
      <w:r w:rsidRPr="00972DA4">
        <w:rPr>
          <w:rFonts w:ascii="Segoe UI" w:eastAsia="Times New Roman" w:hAnsi="Segoe UI" w:cs="Mangal"/>
          <w:b/>
          <w:bCs/>
          <w:color w:val="3A3A3A"/>
          <w:sz w:val="23"/>
          <w:cs/>
        </w:rPr>
        <w:t>बच्चा तलवार और तीर-कमान क्यों खरीदना चाहता है</w:t>
      </w:r>
      <w:r w:rsidRPr="00972DA4">
        <w:rPr>
          <w:rFonts w:ascii="Segoe UI" w:eastAsia="Times New Roman" w:hAnsi="Segoe UI" w:cs="Segoe UI"/>
          <w:b/>
          <w:bCs/>
          <w:color w:val="3A3A3A"/>
          <w:sz w:val="23"/>
        </w:rPr>
        <w:t>?</w:t>
      </w:r>
    </w:p>
    <w:p w:rsidR="00972DA4" w:rsidRPr="00972DA4" w:rsidRDefault="00972DA4" w:rsidP="00972DA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 xml:space="preserve">उत्तर </w:t>
      </w:r>
      <w:r w:rsidRPr="00972DA4">
        <w:rPr>
          <w:rFonts w:ascii="Segoe UI" w:eastAsia="Times New Roman" w:hAnsi="Segoe UI" w:cs="Segoe UI"/>
          <w:color w:val="3A3A3A"/>
          <w:sz w:val="23"/>
          <w:szCs w:val="23"/>
        </w:rPr>
        <w:t xml:space="preserve">10 </w:t>
      </w:r>
      <w:r w:rsidRPr="00972DA4">
        <w:rPr>
          <w:rFonts w:ascii="Segoe UI" w:eastAsia="Times New Roman" w:hAnsi="Segoe UI" w:cs="Mangal"/>
          <w:color w:val="3A3A3A"/>
          <w:sz w:val="23"/>
          <w:szCs w:val="23"/>
          <w:cs/>
        </w:rPr>
        <w:t>ऋषि मुनि यज्ञ कर सके इसलिए वह श्री राम की तरह असुरों/ राक्षसों को मारना चाहता है।</w:t>
      </w:r>
    </w:p>
    <w:p w:rsidR="000645F7" w:rsidRDefault="00972DA4"/>
    <w:sectPr w:rsidR="000645F7" w:rsidSect="005A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DA4"/>
    <w:rsid w:val="0022326C"/>
    <w:rsid w:val="005A11B9"/>
    <w:rsid w:val="006D2308"/>
    <w:rsid w:val="00853603"/>
    <w:rsid w:val="008F11E1"/>
    <w:rsid w:val="0097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paragraph" w:styleId="Heading6">
    <w:name w:val="heading 6"/>
    <w:basedOn w:val="Normal"/>
    <w:link w:val="Heading6Char"/>
    <w:uiPriority w:val="9"/>
    <w:qFormat/>
    <w:rsid w:val="00972D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72DA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972D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1</cp:revision>
  <dcterms:created xsi:type="dcterms:W3CDTF">2020-05-07T20:13:00Z</dcterms:created>
  <dcterms:modified xsi:type="dcterms:W3CDTF">2020-05-07T20:14:00Z</dcterms:modified>
</cp:coreProperties>
</file>